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97"/>
        <w:gridCol w:w="7842"/>
      </w:tblGrid>
      <w:tr>
        <w:trPr/>
        <w:tc>
          <w:tcPr>
            <w:tcW w:w="3497" w:type="dxa"/>
            <w:tcBorders/>
            <w:vAlign w:val="center"/>
          </w:tcPr>
          <w:p>
            <w:pPr>
              <w:pStyle w:val="TableContents"/>
              <w:bidi w:val="0"/>
              <w:spacing w:lineRule="auto" w:line="252" w:before="75" w:after="0"/>
              <w:ind w:hanging="0" w:left="0" w:right="0"/>
              <w:jc w:val="left"/>
              <w:rPr>
                <w:b/>
                <w:color w:val="FFFFFF"/>
                <w:sz w:val="40"/>
              </w:rPr>
            </w:pPr>
            <w:r>
              <w:rPr>
                <w:b/>
                <w:color w:val="FFFFFF"/>
                <w:sz w:val="40"/>
              </w:rPr>
              <w:t>THOMAS</w:t>
              <w:br/>
              <w:t>VERHAVE</w:t>
            </w:r>
          </w:p>
          <w:p>
            <w:pPr>
              <w:pStyle w:val="TableContents"/>
              <w:bidi w:val="0"/>
              <w:spacing w:before="45" w:after="75"/>
              <w:ind w:hanging="0" w:left="0" w:right="0"/>
              <w:jc w:val="left"/>
              <w:rPr>
                <w:b/>
                <w:color w:val="4A90D9"/>
                <w:sz w:val="19"/>
              </w:rPr>
            </w:pPr>
            <w:r>
              <w:rPr>
                <w:b/>
                <w:color w:val="4A90D9"/>
                <w:sz w:val="19"/>
              </w:rPr>
              <w:t>SOFTWARE DEVELOPER</w:t>
            </w:r>
          </w:p>
          <w:p>
            <w:pPr>
              <w:pStyle w:val="TableContents"/>
              <w:bidi w:val="0"/>
              <w:spacing w:before="75" w:after="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  <w:t>Full-Stack · AI / LLM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Contact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071 223 8525</w:t>
              <w:br/>
              <w:t>thomasverhave71@gmail.com</w:t>
              <w:br/>
              <w:t>Roodepoort, Gauteng, ZA</w:t>
              <w:br/>
              <w:t>linkedin.com/in/thomas-verhave-7024a82a9</w:t>
              <w:br/>
              <w:t>github.com/Thom4sss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Languages &amp; Frameworks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JavaScript · Vue.js · Angular · PHP · Python · Go · HTML5 · CSS · jQuery · Progress 4GL · WordPress · MySQL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AI &amp; Tooling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LangChain · LangSmith · RAG · Prompt engineering · Agent observability · Git · Azure DevOps · Agile/Scrum · Docker · Linux · Windows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Education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LLB</w:t>
            </w:r>
            <w:r>
              <w:rPr/>
              <w:t xml:space="preserve"> (2 yrs) — North-West University</w:t>
              <w:br/>
            </w:r>
            <w:r>
              <w:rPr>
                <w:b/>
              </w:rPr>
              <w:t>Dev Internship</w:t>
            </w:r>
            <w:r>
              <w:rPr/>
              <w:t xml:space="preserve"> — MIP Holdings, 2017–18</w:t>
              <w:br/>
            </w:r>
            <w:r>
              <w:rPr>
                <w:b/>
              </w:rPr>
              <w:t>Matric</w:t>
            </w:r>
            <w:r>
              <w:rPr/>
              <w:t xml:space="preserve"> — Standerton Hoërskool, 2012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Certifications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Google AI / Prompting / Agile Essentials · LangChain Academy · ISC2 Cybersecurity (CC)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Languages</w:t>
            </w:r>
          </w:p>
          <w:p>
            <w:pPr>
              <w:pStyle w:val="TableContents"/>
              <w:bidi w:val="0"/>
              <w:spacing w:before="75" w:after="75"/>
              <w:jc w:val="left"/>
              <w:rPr/>
            </w:pPr>
            <w:r>
              <w:rPr/>
              <w:t>English — Fluent</w:t>
              <w:br/>
              <w:t>Afrikaans — Fluent</w:t>
              <w:br/>
              <w:t>Japanese — Basic</w:t>
            </w:r>
          </w:p>
        </w:tc>
        <w:tc>
          <w:tcPr>
            <w:tcW w:w="7842" w:type="dxa"/>
            <w:tcBorders/>
            <w:vAlign w:val="center"/>
          </w:tcPr>
          <w:p>
            <w:pPr>
              <w:pStyle w:val="Heading2"/>
              <w:bidi w:val="0"/>
              <w:spacing w:before="210" w:after="90"/>
              <w:jc w:val="left"/>
              <w:rPr/>
            </w:pPr>
            <w:r>
              <w:rPr/>
              <w:t>Professional Summary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Full-stack web developer with 7+ years across freelance, agency, and enterprise teams, building and maintaining production sites in JavaScript, Vue.js, Angular, PHP, and Python. Recently focused on </w:t>
            </w:r>
            <w:r>
              <w:rPr>
                <w:b/>
              </w:rPr>
              <w:t>AI and LLM application development</w:t>
            </w:r>
            <w:r>
              <w:rPr/>
              <w:t xml:space="preserve"> — retrieval-augmented generation, LangChain, and agent observability — with a security-first mindset from formal cybersecurity training. Fast independent learner with 20+ industry certifications.</w:t>
            </w:r>
          </w:p>
          <w:p>
            <w:pPr>
              <w:pStyle w:val="Heading2"/>
              <w:bidi w:val="0"/>
              <w:jc w:val="left"/>
              <w:rPr/>
            </w:pPr>
            <w:r>
              <w:rPr/>
              <w:t>Professional Experience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Freelance Developer / Technical Support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i/>
                <w:color w:val="555555"/>
                <w:sz w:val="18"/>
              </w:rPr>
            </w:pPr>
            <w:r>
              <w:rPr>
                <w:i/>
                <w:color w:val="555555"/>
                <w:sz w:val="18"/>
              </w:rPr>
              <w:t>Self-Employed  ·  2019–2024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Built and maintained websites and digital solutions for diverse clients, including the Vue.js project Ocial.co.za 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Owned the full delivery lifecycle: builds, content, maintenance, deployments, and client support 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 xml:space="preserve">Completed 20+ professional certifications in development, AI tooling, and security 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Software Developer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i/>
                <w:color w:val="555555"/>
                <w:sz w:val="18"/>
              </w:rPr>
            </w:pPr>
            <w:r>
              <w:rPr>
                <w:i/>
                <w:color w:val="555555"/>
                <w:sz w:val="18"/>
              </w:rPr>
              <w:t>Nerospec  ·  2019</w:t>
            </w:r>
          </w:p>
          <w:p>
            <w:pPr>
              <w:pStyle w:val="TableContents"/>
              <w:numPr>
                <w:ilvl w:val="0"/>
                <w:numId w:val="2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>Web development in an IoT environment; exposure to Arduino, LoRaWAN, and Go within an Agile team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Software Developer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i/>
                <w:color w:val="555555"/>
                <w:sz w:val="18"/>
              </w:rPr>
            </w:pPr>
            <w:r>
              <w:rPr>
                <w:i/>
                <w:color w:val="555555"/>
                <w:sz w:val="18"/>
              </w:rPr>
              <w:t>RedSeptember  ·  2018</w:t>
            </w:r>
          </w:p>
          <w:p>
            <w:pPr>
              <w:pStyle w:val="TableContents"/>
              <w:numPr>
                <w:ilvl w:val="0"/>
                <w:numId w:val="3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>Built and updated sites in Angular, Python, PHP, WordPress; mockups into responsive components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Junior Software Engineer / Intern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i/>
                <w:color w:val="555555"/>
                <w:sz w:val="18"/>
              </w:rPr>
            </w:pPr>
            <w:r>
              <w:rPr>
                <w:i/>
                <w:color w:val="555555"/>
                <w:sz w:val="18"/>
              </w:rPr>
              <w:t>MIP Holdings  ·  2017–2018</w:t>
            </w:r>
          </w:p>
          <w:p>
            <w:pPr>
              <w:pStyle w:val="TableContents"/>
              <w:numPr>
                <w:ilvl w:val="0"/>
                <w:numId w:val="4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Migrated Canadian clients from legacy systems to web platforms (Progress 4GL, HTML, JS, jQuery) </w:t>
            </w:r>
          </w:p>
          <w:p>
            <w:pPr>
              <w:pStyle w:val="TableContents"/>
              <w:numPr>
                <w:ilvl w:val="0"/>
                <w:numId w:val="4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 xml:space="preserve">Contributed to bug fixes and QA; assisted onboarding and training setup for new hires </w:t>
            </w:r>
          </w:p>
          <w:p>
            <w:pPr>
              <w:pStyle w:val="Heading2"/>
              <w:bidi w:val="0"/>
              <w:jc w:val="left"/>
              <w:rPr/>
            </w:pPr>
            <w:r>
              <w:rPr/>
              <w:t>Selected Projects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 xml:space="preserve">RAG Document-Chat App </w:t>
            </w:r>
            <w:r>
              <w:rPr>
                <w:b/>
                <w:color w:val="555555"/>
              </w:rPr>
              <w:t xml:space="preserve">— </w:t>
            </w:r>
            <w:r>
              <w:rPr>
                <w:b/>
                <w:i/>
                <w:color w:val="555555"/>
                <w:sz w:val="18"/>
              </w:rPr>
              <w:t>Python · LangChain · 2025</w:t>
            </w:r>
          </w:p>
          <w:p>
            <w:pPr>
              <w:pStyle w:val="TableContents"/>
              <w:numPr>
                <w:ilvl w:val="0"/>
                <w:numId w:val="5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>"Ask my documents" assistant over personal PDFs using retrieval-augmented generation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 xml:space="preserve">5D Etheric Manifold Solver </w:t>
            </w:r>
            <w:r>
              <w:rPr>
                <w:b/>
                <w:color w:val="555555"/>
              </w:rPr>
              <w:t xml:space="preserve">— </w:t>
            </w:r>
            <w:r>
              <w:rPr>
                <w:b/>
                <w:i/>
                <w:color w:val="555555"/>
                <w:sz w:val="18"/>
              </w:rPr>
              <w:t>Python · github.com/Thom4sss</w:t>
            </w:r>
          </w:p>
          <w:p>
            <w:pPr>
              <w:pStyle w:val="TableContents"/>
              <w:numPr>
                <w:ilvl w:val="0"/>
                <w:numId w:val="6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>Packaged physics solver with a passing automated test suite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 xml:space="preserve">Cisco Network Automation Portfolio </w:t>
            </w:r>
            <w:r>
              <w:rPr>
                <w:b/>
                <w:color w:val="555555"/>
              </w:rPr>
              <w:t xml:space="preserve">— </w:t>
            </w:r>
            <w:r>
              <w:rPr>
                <w:b/>
                <w:i/>
                <w:color w:val="555555"/>
                <w:sz w:val="18"/>
              </w:rPr>
              <w:t>Labs · 2025</w:t>
            </w:r>
          </w:p>
          <w:p>
            <w:pPr>
              <w:pStyle w:val="TableContents"/>
              <w:numPr>
                <w:ilvl w:val="0"/>
                <w:numId w:val="7"/>
              </w:numPr>
              <w:tabs>
                <w:tab w:val="clear" w:pos="1134"/>
                <w:tab w:val="left" w:pos="784" w:leader="none"/>
              </w:tabs>
              <w:bidi w:val="0"/>
              <w:spacing w:before="75" w:after="75"/>
              <w:ind w:hanging="283" w:left="784"/>
              <w:jc w:val="left"/>
              <w:rPr/>
            </w:pPr>
            <w:r>
              <w:rPr/>
              <w:t>Network OS management and automation scripting with AI-enhanced operations</w:t>
            </w:r>
          </w:p>
        </w:tc>
      </w:tr>
    </w:tbl>
    <w:p>
      <w:pPr>
        <w:pStyle w:val="BodyText"/>
        <w:bidi w:val="0"/>
        <w:spacing w:before="75" w:after="75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8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altName w:val="Carlito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;Carlito;Arial;sans-serif" w:hAnsi="Calibri;Carlito;Arial;sans-serif" w:eastAsia="Calibri;Carlito;Arial;sans-serif" w:cs="Calibri;Carlito;Arial;sans-serif"/>
      <w:color w:val="222222"/>
      <w:sz w:val="21"/>
      <w:szCs w:val="21"/>
      <w:lang w:val="en-US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pBdr>
        <w:bottom w:val="single" w:sz="6" w:space="2" w:color="1A3C6E"/>
      </w:pBdr>
      <w:spacing w:before="210" w:after="90"/>
      <w:ind w:left="210" w:right="210"/>
      <w:outlineLvl w:val="1"/>
    </w:pPr>
    <w:rPr>
      <w:rFonts w:ascii="Liberation Serif" w:hAnsi="Liberation Serif" w:eastAsia="Noto Serif CJK SC" w:cs="Noto Sans Devanagari"/>
      <w:b/>
      <w:bCs/>
      <w:caps/>
      <w:color w:val="1A3C6E"/>
      <w:sz w:val="26"/>
      <w:szCs w:val="26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BodyText">
    <w:name w:val="Body Text"/>
    <w:basedOn w:val="Normal"/>
    <w:pPr>
      <w:spacing w:before="75" w:after="75"/>
      <w:ind w:left="75" w:right="75"/>
    </w:pPr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LibreOffice/26.2.3.2$Linux_X86_64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Thomas Verhave — Software Developer CV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